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F42FF8" w14:textId="24CABC15" w:rsidR="00A17123" w:rsidRPr="00A5511B" w:rsidRDefault="00C12587" w:rsidP="00514C68">
      <w:pPr>
        <w:pStyle w:val="00-EventOptional"/>
        <w:rPr>
          <w:lang w:val="en-US"/>
        </w:rPr>
      </w:pPr>
      <w:r>
        <w:rPr>
          <w:lang w:val="en-US"/>
        </w:rPr>
        <w:t>IAA 2025</w:t>
      </w:r>
    </w:p>
    <w:p w14:paraId="32EB8623" w14:textId="6471A7FE" w:rsidR="00C12587" w:rsidRPr="00A5511B" w:rsidRDefault="005A5D8F" w:rsidP="00C12587">
      <w:pPr>
        <w:pStyle w:val="01-Headline"/>
        <w:rPr>
          <w:noProof w:val="0"/>
          <w:lang w:val="en-US"/>
        </w:rPr>
      </w:pPr>
      <w:r w:rsidRPr="0043614D">
        <w:rPr>
          <w:lang w:bidi="ar-SA"/>
        </w:rPr>
        <mc:AlternateContent>
          <mc:Choice Requires="wps">
            <w:drawing>
              <wp:anchor distT="4294967292" distB="4294967292" distL="114300" distR="114300" simplePos="0" relativeHeight="251658240" behindDoc="0" locked="0" layoutInCell="1" allowOverlap="1" wp14:anchorId="3B2579F7" wp14:editId="248E0C94">
                <wp:simplePos x="0" y="0"/>
                <wp:positionH relativeFrom="page">
                  <wp:posOffset>0</wp:posOffset>
                </wp:positionH>
                <wp:positionV relativeFrom="page">
                  <wp:posOffset>5346700</wp:posOffset>
                </wp:positionV>
                <wp:extent cx="144145" cy="0"/>
                <wp:effectExtent l="0" t="0" r="0" b="0"/>
                <wp:wrapNone/>
                <wp:docPr id="2"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145" cy="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1493A7" id="Line 3" o:spid="_x0000_s1026" style="position:absolute;z-index:251658240;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from="0,421pt" to="11.3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" strokeweight=".45pt">
                <w10:wrap anchorx="page" anchory="page"/>
              </v:line>
            </w:pict>
          </mc:Fallback>
        </mc:AlternateContent>
      </w:r>
      <w:r w:rsidRPr="0043614D">
        <w:rPr>
          <w:lang w:bidi="ar-SA"/>
        </w:rPr>
        <mc:AlternateContent>
          <mc:Choice Requires="wps">
            <w:drawing>
              <wp:anchor distT="4294967292" distB="4294967292" distL="114300" distR="114300" simplePos="0" relativeHeight="251658241" behindDoc="0" locked="0" layoutInCell="1" allowOverlap="1" wp14:anchorId="41AD00CB" wp14:editId="25044403">
                <wp:simplePos x="0" y="0"/>
                <wp:positionH relativeFrom="page">
                  <wp:posOffset>0</wp:posOffset>
                </wp:positionH>
                <wp:positionV relativeFrom="page">
                  <wp:posOffset>5346700</wp:posOffset>
                </wp:positionV>
                <wp:extent cx="144145" cy="0"/>
                <wp:effectExtent l="0" t="0" r="0" b="0"/>
                <wp:wrapNone/>
                <wp:docPr id="1"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145" cy="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EC4DE1" id="Line 4" o:spid="_x0000_s1026" style="position:absolute;z-index:251658241;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from="0,421pt" to="11.3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" strokeweight=".45pt">
                <w10:wrap anchorx="page" anchory="page"/>
              </v:line>
            </w:pict>
          </mc:Fallback>
        </mc:AlternateContent>
      </w:r>
      <w:r w:rsidR="00C12587" w:rsidRPr="0043614D">
        <w:rPr>
          <w:lang w:bidi="ar-SA"/>
        </w:rPr>
        <mc:AlternateContent>
          <mc:Choice Requires="wps">
            <w:drawing>
              <wp:anchor distT="4294967292" distB="4294967292" distL="114300" distR="114300" simplePos="0" relativeHeight="251660289" behindDoc="0" locked="0" layoutInCell="1" allowOverlap="1" wp14:anchorId="76AEEC4C" wp14:editId="2FAC26A2">
                <wp:simplePos x="0" y="0"/>
                <wp:positionH relativeFrom="page">
                  <wp:posOffset>0</wp:posOffset>
                </wp:positionH>
                <wp:positionV relativeFrom="page">
                  <wp:posOffset>5346700</wp:posOffset>
                </wp:positionV>
                <wp:extent cx="144145" cy="0"/>
                <wp:effectExtent l="0" t="0" r="0" b="0"/>
                <wp:wrapNone/>
                <wp:docPr id="1558057287"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145" cy="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BEFD58" id="Line 3" o:spid="_x0000_s1026" style="position:absolute;z-index:251660289;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from="0,421pt" to="11.3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" strokeweight=".45pt">
                <w10:wrap anchorx="page" anchory="page"/>
              </v:line>
            </w:pict>
          </mc:Fallback>
        </mc:AlternateContent>
      </w:r>
      <w:r w:rsidR="00C12587" w:rsidRPr="0043614D">
        <w:rPr>
          <w:lang w:bidi="ar-SA"/>
        </w:rPr>
        <mc:AlternateContent>
          <mc:Choice Requires="wps">
            <w:drawing>
              <wp:anchor distT="4294967292" distB="4294967292" distL="114300" distR="114300" simplePos="0" relativeHeight="251661313" behindDoc="0" locked="0" layoutInCell="1" allowOverlap="1" wp14:anchorId="7A52D49D" wp14:editId="56B37AFA">
                <wp:simplePos x="0" y="0"/>
                <wp:positionH relativeFrom="page">
                  <wp:posOffset>0</wp:posOffset>
                </wp:positionH>
                <wp:positionV relativeFrom="page">
                  <wp:posOffset>5346700</wp:posOffset>
                </wp:positionV>
                <wp:extent cx="144145" cy="0"/>
                <wp:effectExtent l="0" t="0" r="0" b="0"/>
                <wp:wrapNone/>
                <wp:docPr id="1064519301"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145" cy="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8D1B836" id="Line 4" o:spid="_x0000_s1026" style="position:absolute;z-index:251661313;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from="0,421pt" to="11.3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" strokeweight=".45pt">
                <w10:wrap anchorx="page" anchory="page"/>
              </v:line>
            </w:pict>
          </mc:Fallback>
        </mc:AlternateContent>
      </w:r>
      <w:r w:rsidR="00C12587" w:rsidRPr="00775ED9">
        <w:rPr>
          <w:noProof w:val="0"/>
          <w:lang w:val="en-US"/>
        </w:rPr>
        <w:t xml:space="preserve">AUMOVIO and </w:t>
      </w:r>
      <w:proofErr w:type="spellStart"/>
      <w:r w:rsidR="00C12587" w:rsidRPr="00775ED9">
        <w:rPr>
          <w:noProof w:val="0"/>
          <w:lang w:val="en-US"/>
        </w:rPr>
        <w:t>Epitone</w:t>
      </w:r>
      <w:proofErr w:type="spellEnd"/>
      <w:r w:rsidR="00C12587" w:rsidRPr="00775ED9">
        <w:rPr>
          <w:noProof w:val="0"/>
          <w:lang w:val="en-US"/>
        </w:rPr>
        <w:t xml:space="preserve"> to Unveil Highly Compact 3D Head-up Display</w:t>
      </w:r>
    </w:p>
    <w:p w14:paraId="21D570A1" w14:textId="1D34E3DE" w:rsidR="00C12587" w:rsidRPr="00775ED9" w:rsidRDefault="00C12587" w:rsidP="00C12587">
      <w:pPr>
        <w:pStyle w:val="11-Text"/>
        <w:rPr>
          <w:lang w:val="en-US"/>
        </w:rPr>
      </w:pPr>
      <w:r w:rsidRPr="00775ED9">
        <w:rPr>
          <w:lang w:val="en-US"/>
        </w:rPr>
        <w:t xml:space="preserve">Frankfurt am Main, Germany, </w:t>
      </w:r>
      <w:r>
        <w:rPr>
          <w:lang w:val="en-US"/>
        </w:rPr>
        <w:t>September</w:t>
      </w:r>
      <w:r w:rsidRPr="00775ED9">
        <w:rPr>
          <w:lang w:val="en-US"/>
        </w:rPr>
        <w:t xml:space="preserve"> </w:t>
      </w:r>
      <w:r>
        <w:rPr>
          <w:lang w:val="en-US"/>
        </w:rPr>
        <w:t>4</w:t>
      </w:r>
      <w:r w:rsidRPr="00775ED9">
        <w:rPr>
          <w:lang w:val="en-US"/>
        </w:rPr>
        <w:t>, 2025. AUMOVIO</w:t>
      </w:r>
      <w:r w:rsidR="003878DC">
        <w:rPr>
          <w:lang w:val="en-US"/>
        </w:rPr>
        <w:t xml:space="preserve"> </w:t>
      </w:r>
      <w:r w:rsidR="00637FD5">
        <w:rPr>
          <w:lang w:val="en-US"/>
        </w:rPr>
        <w:t>unveils</w:t>
      </w:r>
      <w:r w:rsidRPr="00775ED9">
        <w:rPr>
          <w:lang w:val="en-US"/>
        </w:rPr>
        <w:t xml:space="preserve"> a head-up display (HUD) that replaces the mirrors previously necessary for projection with an innovative 3D display at the international IAA Mobility trade fair in Munich from September 9 to 12. The future independent technology and electronics company has reduced the required installation space by up to 50% compared with conventional HUDs. At the same time, the spatial impression of the content displayed on the windshield, as well as the size of the visible area, has been vastly improved. In particular, the augmented reality (AR) content benefits from even more realistic integration into the field of view. </w:t>
      </w:r>
    </w:p>
    <w:p w14:paraId="6315E859" w14:textId="08619997" w:rsidR="00C12587" w:rsidRDefault="00C12587" w:rsidP="00C12587">
      <w:pPr>
        <w:pStyle w:val="11-Text"/>
        <w:tabs>
          <w:tab w:val="left" w:pos="7369"/>
        </w:tabs>
        <w:rPr>
          <w:lang w:val="en-US"/>
        </w:rPr>
      </w:pPr>
      <w:r w:rsidRPr="00775ED9">
        <w:rPr>
          <w:lang w:val="en-US"/>
        </w:rPr>
        <w:t xml:space="preserve">The system can be scaled across multiple vehicle models, since the image output uses intelligent algorithms to </w:t>
      </w:r>
      <w:proofErr w:type="gramStart"/>
      <w:r w:rsidRPr="00775ED9">
        <w:rPr>
          <w:lang w:val="en-US"/>
        </w:rPr>
        <w:t>take into account</w:t>
      </w:r>
      <w:proofErr w:type="gramEnd"/>
      <w:r w:rsidRPr="00775ED9">
        <w:rPr>
          <w:lang w:val="en-US"/>
        </w:rPr>
        <w:t xml:space="preserve"> vehicle-specific windshield characteristics such as tilt angle and curvature. Software-assisted image optimization also results in significant cost savings for vehicle manufacturers, as custom-made mirror elements tailored to specific model series are no longer required.</w:t>
      </w:r>
    </w:p>
    <w:p w14:paraId="5F987065" w14:textId="13FB6C06" w:rsidR="00C12587" w:rsidRPr="00C12587" w:rsidRDefault="00C12587" w:rsidP="00C12587">
      <w:pPr>
        <w:pStyle w:val="11-Text"/>
        <w:tabs>
          <w:tab w:val="left" w:pos="7369"/>
        </w:tabs>
        <w:rPr>
          <w:lang w:val="en-US"/>
        </w:rPr>
      </w:pPr>
      <w:r>
        <w:rPr>
          <w:lang w:val="en-US"/>
        </w:rPr>
        <w:t xml:space="preserve">Features </w:t>
      </w:r>
      <w:proofErr w:type="gramStart"/>
      <w:r>
        <w:rPr>
          <w:lang w:val="en-US"/>
        </w:rPr>
        <w:t>at a glance</w:t>
      </w:r>
      <w:proofErr w:type="gramEnd"/>
      <w:r>
        <w:rPr>
          <w:lang w:val="en-US"/>
        </w:rPr>
        <w:t>:</w:t>
      </w:r>
    </w:p>
    <w:p w14:paraId="7929A6F9" w14:textId="1BE4CCCA" w:rsidR="00C12587" w:rsidRPr="00C12587" w:rsidRDefault="00C12587" w:rsidP="00C12587">
      <w:pPr>
        <w:pStyle w:val="02-Bullet"/>
        <w:ind w:left="284" w:hanging="284"/>
        <w:rPr>
          <w:bCs w:val="0"/>
          <w:lang w:val="en-US"/>
        </w:rPr>
      </w:pPr>
      <w:r w:rsidRPr="00C12587">
        <w:rPr>
          <w:bCs w:val="0"/>
          <w:lang w:val="en-US"/>
        </w:rPr>
        <w:t>3D display instead of mirror requires significantly less installation space and provides improved depth</w:t>
      </w:r>
    </w:p>
    <w:p w14:paraId="562C3E3C" w14:textId="56B62E08" w:rsidR="00407F7D" w:rsidRDefault="00C12587" w:rsidP="00C12587">
      <w:pPr>
        <w:pStyle w:val="02-Bullet"/>
        <w:ind w:left="284" w:hanging="284"/>
        <w:rPr>
          <w:bCs w:val="0"/>
          <w:lang w:val="en-US"/>
        </w:rPr>
      </w:pPr>
      <w:r w:rsidRPr="00C12587">
        <w:rPr>
          <w:bCs w:val="0"/>
          <w:lang w:val="en-US"/>
        </w:rPr>
        <w:t xml:space="preserve">Software-assisted adaptation of virtual image ensures cost-efficient use in a variety of vehicle models </w:t>
      </w:r>
    </w:p>
    <w:p w14:paraId="428AAC98" w14:textId="77777777" w:rsidR="00C12587" w:rsidRPr="00C12587" w:rsidRDefault="00C12587" w:rsidP="003878DC">
      <w:pPr>
        <w:pStyle w:val="02-Bullet"/>
        <w:numPr>
          <w:ilvl w:val="0"/>
          <w:numId w:val="0"/>
        </w:numPr>
        <w:ind w:left="284"/>
        <w:rPr>
          <w:bCs w:val="0"/>
          <w:lang w:val="en-US"/>
        </w:rPr>
      </w:pPr>
    </w:p>
    <w:p w14:paraId="47B25621" w14:textId="5DE5F2CA" w:rsidR="009B5BA3" w:rsidRPr="0043614D" w:rsidRDefault="00C12587" w:rsidP="00514C68">
      <w:pPr>
        <w:pStyle w:val="03-Subhead"/>
        <w:tabs>
          <w:tab w:val="left" w:pos="7369"/>
        </w:tabs>
        <w:rPr>
          <w:lang w:val="en-US"/>
        </w:rPr>
      </w:pPr>
      <w:r>
        <w:rPr>
          <w:lang w:val="en-US"/>
        </w:rPr>
        <w:t>P</w:t>
      </w:r>
      <w:r w:rsidR="00D3697A" w:rsidRPr="00D3697A">
        <w:rPr>
          <w:lang w:val="en-US"/>
        </w:rPr>
        <w:t>ictures/captions</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284" w:type="dxa"/>
        </w:tblCellMar>
        <w:tblLook w:val="04A0" w:firstRow="1" w:lastRow="0" w:firstColumn="1" w:lastColumn="0" w:noHBand="0" w:noVBand="1"/>
      </w:tblPr>
      <w:tblGrid>
        <w:gridCol w:w="3402"/>
        <w:gridCol w:w="1985"/>
      </w:tblGrid>
      <w:tr w:rsidR="00BD0491" w:rsidRPr="003878DC" w14:paraId="2CA7FA83" w14:textId="77777777" w:rsidTr="00C12587">
        <w:trPr>
          <w:trHeight w:val="1587"/>
        </w:trPr>
        <w:tc>
          <w:tcPr>
            <w:tcW w:w="3402" w:type="dxa"/>
            <w:tcMar>
              <w:left w:w="0" w:type="dxa"/>
              <w:bottom w:w="369" w:type="dxa"/>
            </w:tcMar>
          </w:tcPr>
          <w:p w14:paraId="4401DEDA" w14:textId="77777777" w:rsidR="00A80EAA" w:rsidRPr="006033B1" w:rsidRDefault="00FD360A" w:rsidP="00514C68">
            <w:pPr>
              <w:pStyle w:val="07-Images"/>
              <w:tabs>
                <w:tab w:val="left" w:pos="7369"/>
              </w:tabs>
            </w:pPr>
            <w:r w:rsidRPr="006033B1">
              <w:drawing>
                <wp:inline distT="0" distB="0" distL="0" distR="0" wp14:anchorId="16277C1C" wp14:editId="5D0C0FCB">
                  <wp:extent cx="2198605" cy="1020758"/>
                  <wp:effectExtent l="0" t="0" r="0" b="8255"/>
                  <wp:docPr id="4" name="Grafik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12" cstate="print">
                            <a:extLst>
                              <a:ext uri="{28A0092B-C50C-407E-A947-70E740481C1C}">
                                <a14:useLocalDpi xmlns:a14="http://schemas.microsoft.com/office/drawing/2010/main" val="0"/>
                              </a:ext>
                            </a:extLst>
                          </a:blip>
                          <a:srcRect t="15193" b="15193"/>
                          <a:stretch>
                            <a:fillRect/>
                          </a:stretch>
                        </pic:blipFill>
                        <pic:spPr bwMode="auto">
                          <a:xfrm>
                            <a:off x="0" y="0"/>
                            <a:ext cx="2198605" cy="1020758"/>
                          </a:xfrm>
                          <a:prstGeom prst="rect">
                            <a:avLst/>
                          </a:prstGeom>
                          <a:ln>
                            <a:noFill/>
                          </a:ln>
                          <a:extLst>
                            <a:ext uri="{53640926-AAD7-44D8-BBD7-CCE9431645EC}">
                              <a14:shadowObscured xmlns:a14="http://schemas.microsoft.com/office/drawing/2010/main"/>
                            </a:ext>
                          </a:extLst>
                        </pic:spPr>
                      </pic:pic>
                    </a:graphicData>
                  </a:graphic>
                </wp:inline>
              </w:drawing>
            </w:r>
          </w:p>
          <w:p w14:paraId="11A353AB" w14:textId="77777777" w:rsidR="006033B1" w:rsidRDefault="006033B1" w:rsidP="00514C68">
            <w:pPr>
              <w:pStyle w:val="07-Images"/>
              <w:tabs>
                <w:tab w:val="left" w:pos="7369"/>
              </w:tabs>
            </w:pPr>
          </w:p>
          <w:p w14:paraId="34401091" w14:textId="3AAD052A" w:rsidR="00FD360A" w:rsidRPr="00C12587" w:rsidRDefault="00C12587" w:rsidP="00514C68">
            <w:pPr>
              <w:pStyle w:val="07-Images"/>
              <w:tabs>
                <w:tab w:val="left" w:pos="7369"/>
              </w:tabs>
              <w:rPr>
                <w:lang w:val="en-US"/>
              </w:rPr>
            </w:pPr>
            <w:r w:rsidRPr="00C12587">
              <w:rPr>
                <w:lang w:val="en-US"/>
              </w:rPr>
              <w:t>Mirrorless_AR_HUD_Volume_Overlay </w:t>
            </w:r>
          </w:p>
        </w:tc>
        <w:tc>
          <w:tcPr>
            <w:tcW w:w="1985" w:type="dxa"/>
          </w:tcPr>
          <w:p w14:paraId="1C9609CB" w14:textId="654A84F2" w:rsidR="00C12587" w:rsidRPr="00572227" w:rsidRDefault="00C12587" w:rsidP="00C12587">
            <w:pPr>
              <w:pStyle w:val="03-Text"/>
              <w:rPr>
                <w:rFonts w:asciiTheme="majorHAnsi" w:hAnsiTheme="majorHAnsi"/>
                <w:sz w:val="14"/>
                <w:szCs w:val="14"/>
              </w:rPr>
            </w:pPr>
            <w:r w:rsidRPr="00572227">
              <w:rPr>
                <w:rFonts w:asciiTheme="majorHAnsi" w:hAnsiTheme="majorHAnsi"/>
                <w:sz w:val="14"/>
                <w:szCs w:val="14"/>
              </w:rPr>
              <w:t>The significantly reduced installation space of up to 50% enables new types of integration – even where space is very limited.</w:t>
            </w:r>
          </w:p>
          <w:p w14:paraId="5954FE2D" w14:textId="43026A24" w:rsidR="00FD360A" w:rsidRPr="00C12587" w:rsidRDefault="00FD360A" w:rsidP="00514C68">
            <w:pPr>
              <w:pStyle w:val="11-Text"/>
              <w:tabs>
                <w:tab w:val="left" w:pos="7369"/>
              </w:tabs>
              <w:rPr>
                <w:lang w:val="en-US"/>
              </w:rPr>
            </w:pPr>
          </w:p>
        </w:tc>
      </w:tr>
    </w:tbl>
    <w:p w14:paraId="52A69CC2" w14:textId="51ADE6AA" w:rsidR="003B02BB" w:rsidRPr="00C12587" w:rsidRDefault="003B02BB" w:rsidP="00514C68">
      <w:pPr>
        <w:tabs>
          <w:tab w:val="left" w:pos="1521"/>
          <w:tab w:val="left" w:pos="7369"/>
        </w:tabs>
        <w:rPr>
          <w:lang w:val="en-US" w:eastAsia="de-DE"/>
        </w:rPr>
      </w:pPr>
    </w:p>
    <w:sectPr w:rsidR="003B02BB" w:rsidRPr="00C12587" w:rsidSect="0031218B">
      <w:headerReference w:type="default" r:id="rId13"/>
      <w:footerReference w:type="even" r:id="rId14"/>
      <w:footerReference w:type="default" r:id="rId15"/>
      <w:headerReference w:type="first" r:id="rId16"/>
      <w:footerReference w:type="first" r:id="rId17"/>
      <w:type w:val="continuous"/>
      <w:pgSz w:w="11906" w:h="16838" w:code="9"/>
      <w:pgMar w:top="2835" w:right="851" w:bottom="1134" w:left="1418" w:header="709" w:footer="454" w:gutter="0"/>
      <w:cols w:space="720"/>
      <w:docGrid w:linePitch="299"/>
    </w:sectPr>
  </w:body>
</w:document>
</file>

<file path=word/customizations.xml><?xml version="1.0" encoding="utf-8"?>
<wne:tcg xmlns:r="http://schemas.openxmlformats.org/officeDocument/2006/relationships" xmlns:wne="http://schemas.microsoft.com/office/word/2006/wordml">
  <wne:keymaps>
    <wne:keymap wne:kcmPrimary="0260">
      <wne:acd wne:acdName="acd10"/>
    </wne:keymap>
    <wne:keymap wne:kcmPrimary="0261">
      <wne:acd wne:acdName="acd0"/>
    </wne:keymap>
    <wne:keymap wne:kcmPrimary="0262">
      <wne:acd wne:acdName="acd1"/>
    </wne:keymap>
    <wne:keymap wne:kcmPrimary="0263">
      <wne:acd wne:acdName="acd11"/>
    </wne:keymap>
    <wne:keymap wne:kcmPrimary="0264">
      <wne:acd wne:acdName="acd2"/>
    </wne:keymap>
    <wne:keymap wne:kcmPrimary="0265">
      <wne:acd wne:acdName="acd7"/>
    </wne:keymap>
    <wne:keymap wne:kcmPrimary="0266">
      <wne:acd wne:acdName="acd5"/>
    </wne:keymap>
    <wne:keymap wne:kcmPrimary="0267">
      <wne:acd wne:acdName="acd6"/>
    </wne:keymap>
    <wne:keymap wne:kcmPrimary="0268">
      <wne:acd wne:acdName="acd8"/>
    </wne:keymap>
    <wne:keymap wne:kcmPrimary="0269">
      <wne:acd wne:acdName="acd12"/>
    </wne:keymap>
    <wne:keymap wne:kcmPrimary="0331">
      <wne:acd wne:acdName="acd0"/>
    </wne:keymap>
    <wne:keymap wne:kcmPrimary="0332">
      <wne:acd wne:acdName="acd1"/>
    </wne:keymap>
    <wne:keymap wne:kcmPrimary="0333">
      <wne:acd wne:acdName="acd11"/>
    </wne:keymap>
    <wne:keymap wne:kcmPrimary="0334">
      <wne:acd wne:acdName="acd2"/>
    </wne:keymap>
    <wne:keymap wne:kcmPrimary="0335">
      <wne:acd wne:acdName="acd7"/>
    </wne:keymap>
    <wne:keymap wne:kcmPrimary="0336">
      <wne:acd wne:acdName="acd5"/>
    </wne:keymap>
    <wne:keymap wne:kcmPrimary="0337">
      <wne:acd wne:acdName="acd6"/>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rgValue="AgAwADEALQBIAGUAYQBkAGwAaQBuAGUA" wne:acdName="acd0" wne:fciIndexBasedOn="0065"/>
    <wne:acd wne:argValue="AgAwADIALQBCAHUAbABsAGUAdAA=" wne:acdName="acd1" wne:fciIndexBasedOn="0065"/>
    <wne:acd wne:argValue="AgAwADMALQBTAHUAYgBoAGUAYQBkAA==" wne:acdName="acd2" wne:fciIndexBasedOn="0065"/>
    <wne:acd wne:acdName="acd3" wne:fciIndexBasedOn="0065"/>
    <wne:acd wne:acdName="acd4" wne:fciIndexBasedOn="0065"/>
    <wne:acd wne:argValue="AgAwADYALQBDAG8AbgB0AGEAYwB0AA==" wne:acdName="acd5" wne:fciIndexBasedOn="0065"/>
    <wne:acd wne:argValue="AgAwADcALQBJAG0AYQBnAGUAcwA=" wne:acdName="acd6" wne:fciIndexBasedOn="0065"/>
    <wne:acd wne:argValue="AgAwADQALQBCAG8AaQBsAGUAcgBwAGwAYQB0AGUA" wne:acdName="acd7" wne:fciIndexBasedOn="0065"/>
    <wne:acd wne:argValue="AgAwADgALQBTAHUAYgBoAGUAYQBkACAAQwBvAG4AdABhAGMAdAA=" wne:acdName="acd8" wne:fciIndexBasedOn="0065"/>
    <wne:acd wne:acdName="acd9" wne:fciIndexBasedOn="0065"/>
    <wne:acd wne:argValue="AgAxADAALQBGAHIAYQBtAGUAIABDAG8AbgB0AGUAbgB0AHMA" wne:acdName="acd10" wne:fciIndexBasedOn="0065"/>
    <wne:acd wne:argValue="AgAwADMALQBJAG4AdAByAG8AdABlAHgAdAA=" wne:acdName="acd11" wne:fciIndexBasedOn="0065"/>
    <wne:acd wne:argValue="AgAwADgALQBGAG8AbwB0AGUAcgA=" wne:acdName="acd12"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BF56270" w14:textId="77777777" w:rsidR="002B79C7" w:rsidRDefault="002B79C7" w:rsidP="00253BC9">
      <w:r>
        <w:separator/>
      </w:r>
    </w:p>
  </w:endnote>
  <w:endnote w:type="continuationSeparator" w:id="0">
    <w:p w14:paraId="7B305C85" w14:textId="77777777" w:rsidR="002B79C7" w:rsidRDefault="002B79C7" w:rsidP="00253BC9">
      <w:r>
        <w:continuationSeparator/>
      </w:r>
    </w:p>
  </w:endnote>
  <w:endnote w:type="continuationNotice" w:id="1">
    <w:p w14:paraId="6AF34A9D" w14:textId="77777777" w:rsidR="002B79C7" w:rsidRDefault="002B79C7" w:rsidP="00253BC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BETA">
    <w:altName w:val="Cambria"/>
    <w:charset w:val="00"/>
    <w:family w:val="roman"/>
    <w:pitch w:val="default"/>
    <w:embedRegular r:id="rId1" w:fontKey="{652BE45C-F23D-4FDF-807F-9D80ED32AF46}"/>
    <w:embedBold r:id="rId2" w:fontKey="{57739612-74D3-4430-80E6-000FDD83F043}"/>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C8FF7216-40D0-487E-929F-46423CB1D24B}"/>
  </w:font>
  <w:font w:name="Calibri">
    <w:panose1 w:val="020F0502020204030204"/>
    <w:charset w:val="00"/>
    <w:family w:val="swiss"/>
    <w:pitch w:val="variable"/>
    <w:sig w:usb0="E4002EFF" w:usb1="C200247B" w:usb2="00000009" w:usb3="00000000" w:csb0="000001FF" w:csb1="00000000"/>
    <w:embedRegular r:id="rId4" w:fontKey="{020427DD-3CEA-47EC-B072-C31C628FF7BC}"/>
    <w:embedBold r:id="rId5" w:fontKey="{526C4546-92F5-420E-A42E-02352F60277E}"/>
  </w:font>
  <w:font w:name="Times New Roman (Textkörper CS)">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00"/>
    <w:family w:val="roman"/>
    <w:pitch w:val="variable"/>
    <w:sig w:usb0="00000003" w:usb1="00000000" w:usb2="00000000" w:usb3="00000000" w:csb0="00000001" w:csb1="00000000"/>
  </w:font>
  <w:font w:name="Minion Pro">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0E83FC" w14:textId="6C233405" w:rsidR="000A646F" w:rsidRPr="002A4AB7" w:rsidRDefault="004818A7" w:rsidP="00253BC9">
    <w:pPr>
      <w:pStyle w:val="Fuzeile"/>
      <w:rPr>
        <w:rFonts w:ascii="Aumovio Office BETA" w:hAnsi="Aumovio Office BETA"/>
      </w:rPr>
    </w:pPr>
    <w:r>
      <mc:AlternateContent>
        <mc:Choice Requires="wps">
          <w:drawing>
            <wp:anchor distT="0" distB="0" distL="0" distR="0" simplePos="0" relativeHeight="251658244" behindDoc="0" locked="0" layoutInCell="1" allowOverlap="1" wp14:anchorId="1D8F8753" wp14:editId="27326078">
              <wp:simplePos x="635" y="635"/>
              <wp:positionH relativeFrom="page">
                <wp:align>center</wp:align>
              </wp:positionH>
              <wp:positionV relativeFrom="page">
                <wp:align>bottom</wp:align>
              </wp:positionV>
              <wp:extent cx="2895600" cy="409575"/>
              <wp:effectExtent l="0" t="0" r="0" b="0"/>
              <wp:wrapNone/>
              <wp:docPr id="681952056" name="Textfeld 2"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895600" cy="409575"/>
                      </a:xfrm>
                      <a:prstGeom prst="rect">
                        <a:avLst/>
                      </a:prstGeom>
                      <a:noFill/>
                      <a:ln>
                        <a:noFill/>
                      </a:ln>
                    </wps:spPr>
                    <wps:txbx>
                      <w:txbxContent>
                        <w:p w14:paraId="58BBF771" w14:textId="77777777" w:rsidR="004818A7" w:rsidRPr="002A4AB7" w:rsidRDefault="004818A7" w:rsidP="00253BC9">
                          <w:pPr>
                            <w:rPr>
                              <w:noProof/>
                              <w:lang w:val="en-US"/>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D8F8753" id="_x0000_t202" coordsize="21600,21600" o:spt="202" path="m,l,21600r21600,l21600,xe">
              <v:stroke joinstyle="miter"/>
              <v:path gradientshapeok="t" o:connecttype="rect"/>
            </v:shapetype>
            <v:shape id="Textfeld 2" o:spid="_x0000_s1030" type="#_x0000_t202" alt="Confidential - Not for Public Consumption or Distribution" style="position:absolute;left:0;text-align:left;margin-left:0;margin-top:0;width:228pt;height:32.25pt;z-index:25165824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" filled="f" stroked="f">
              <v:textbox style="mso-fit-shape-to-text:t" inset="0,0,0,15pt">
                <w:txbxContent>
                  <w:p w14:paraId="58BBF771" w14:textId="77777777" w:rsidR="004818A7" w:rsidRPr="002A4AB7" w:rsidRDefault="004818A7" w:rsidP="00253BC9">
                    <w:pPr>
                      <w:rPr>
                        <w:noProof/>
                        <w:lang w:val="en-US"/>
                      </w:rPr>
                    </w:pP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8C9D5F" w14:textId="10D43EFA" w:rsidR="00044C08" w:rsidRPr="00044C08" w:rsidRDefault="00044C08" w:rsidP="00044C08">
    <w:pPr>
      <w:jc w:val="right"/>
      <w:rPr>
        <w:noProof/>
        <w:sz w:val="20"/>
        <w:szCs w:val="20"/>
      </w:rPr>
    </w:pPr>
    <w:r w:rsidRPr="00044C08">
      <w:rPr>
        <w:noProof/>
        <w:sz w:val="20"/>
        <w:szCs w:val="20"/>
      </w:rPr>
      <w:fldChar w:fldCharType="begin"/>
    </w:r>
    <w:r w:rsidRPr="00044C08">
      <w:rPr>
        <w:noProof/>
        <w:sz w:val="20"/>
        <w:szCs w:val="20"/>
      </w:rPr>
      <w:instrText>PAGE   \* MERGEFORMAT</w:instrText>
    </w:r>
    <w:r w:rsidRPr="00044C08">
      <w:rPr>
        <w:noProof/>
        <w:sz w:val="20"/>
        <w:szCs w:val="20"/>
      </w:rPr>
      <w:fldChar w:fldCharType="separate"/>
    </w:r>
    <w:r w:rsidRPr="00044C08">
      <w:rPr>
        <w:noProof/>
        <w:sz w:val="20"/>
        <w:szCs w:val="20"/>
      </w:rPr>
      <w:t>1</w:t>
    </w:r>
    <w:r w:rsidRPr="00044C08">
      <w:rPr>
        <w:noProof/>
        <w:sz w:val="20"/>
        <w:szCs w:val="20"/>
      </w:rPr>
      <w:fldChar w:fldCharType="end"/>
    </w:r>
    <w:r w:rsidRPr="00044C08">
      <w:rPr>
        <w:noProof/>
        <w:sz w:val="20"/>
        <w:szCs w:val="20"/>
      </w:rPr>
      <w:t>/</w:t>
    </w:r>
    <w:r>
      <w:rPr>
        <w:noProof/>
        <w:sz w:val="20"/>
        <w:szCs w:val="20"/>
      </w:rPr>
      <w:fldChar w:fldCharType="begin"/>
    </w:r>
    <w:r>
      <w:rPr>
        <w:noProof/>
        <w:sz w:val="20"/>
        <w:szCs w:val="20"/>
      </w:rPr>
      <w:instrText xml:space="preserve"> NUMPAGES  \# "0" \* Arabic  \* MERGEFORMAT </w:instrText>
    </w:r>
    <w:r>
      <w:rPr>
        <w:noProof/>
        <w:sz w:val="20"/>
        <w:szCs w:val="20"/>
      </w:rPr>
      <w:fldChar w:fldCharType="separate"/>
    </w:r>
    <w:r>
      <w:rPr>
        <w:noProof/>
        <w:sz w:val="20"/>
        <w:szCs w:val="20"/>
      </w:rPr>
      <w:t>4</w:t>
    </w:r>
    <w:r>
      <w:rPr>
        <w:noProof/>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C79843" w14:textId="6F14D146" w:rsidR="00E40548" w:rsidRPr="002A4AB7" w:rsidRDefault="004818A7" w:rsidP="00253BC9">
    <w:pPr>
      <w:pStyle w:val="08-Footer"/>
    </w:pPr>
    <w:r>
      <mc:AlternateContent>
        <mc:Choice Requires="wps">
          <w:drawing>
            <wp:anchor distT="0" distB="0" distL="0" distR="0" simplePos="0" relativeHeight="251658243" behindDoc="0" locked="0" layoutInCell="1" allowOverlap="1" wp14:anchorId="0CAD55A8" wp14:editId="58760BA8">
              <wp:simplePos x="635" y="635"/>
              <wp:positionH relativeFrom="page">
                <wp:align>center</wp:align>
              </wp:positionH>
              <wp:positionV relativeFrom="page">
                <wp:align>bottom</wp:align>
              </wp:positionV>
              <wp:extent cx="2895600" cy="409575"/>
              <wp:effectExtent l="0" t="0" r="0" b="0"/>
              <wp:wrapNone/>
              <wp:docPr id="774301619" name="Textfeld 1"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895600" cy="409575"/>
                      </a:xfrm>
                      <a:prstGeom prst="rect">
                        <a:avLst/>
                      </a:prstGeom>
                      <a:noFill/>
                      <a:ln>
                        <a:noFill/>
                      </a:ln>
                    </wps:spPr>
                    <wps:txbx>
                      <w:txbxContent>
                        <w:p w14:paraId="6A7CF66B" w14:textId="77777777" w:rsidR="004818A7" w:rsidRPr="002A4AB7" w:rsidRDefault="004818A7" w:rsidP="00253BC9">
                          <w:pPr>
                            <w:rPr>
                              <w:noProof/>
                              <w:lang w:val="en-US"/>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CAD55A8" id="_x0000_t202" coordsize="21600,21600" o:spt="202" path="m,l,21600r21600,l21600,xe">
              <v:stroke joinstyle="miter"/>
              <v:path gradientshapeok="t" o:connecttype="rect"/>
            </v:shapetype>
            <v:shape id="Textfeld 1" o:spid="_x0000_s1032" type="#_x0000_t202" alt="Confidential - Not for Public Consumption or Distribution" style="position:absolute;left:0;text-align:left;margin-left:0;margin-top:0;width:228pt;height:32.25pt;z-index:251658243;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" filled="f" stroked="f">
              <v:textbox style="mso-fit-shape-to-text:t" inset="0,0,0,15pt">
                <w:txbxContent>
                  <w:p w14:paraId="6A7CF66B" w14:textId="77777777" w:rsidR="004818A7" w:rsidRPr="002A4AB7" w:rsidRDefault="004818A7" w:rsidP="00253BC9">
                    <w:pPr>
                      <w:rPr>
                        <w:noProof/>
                        <w:lang w:val="en-US"/>
                      </w:rPr>
                    </w:pPr>
                  </w:p>
                </w:txbxContent>
              </v:textbox>
              <w10:wrap anchorx="page" anchory="page"/>
            </v:shape>
          </w:pict>
        </mc:Fallback>
      </mc:AlternateContent>
    </w:r>
    <w:r w:rsidR="00E40548">
      <mc:AlternateContent>
        <mc:Choice Requires="wps">
          <w:drawing>
            <wp:anchor distT="45720" distB="45720" distL="114300" distR="114300" simplePos="0" relativeHeight="251658241" behindDoc="0" locked="0" layoutInCell="1" allowOverlap="1" wp14:anchorId="62D4F6AF" wp14:editId="1F0871A4">
              <wp:simplePos x="0" y="0"/>
              <wp:positionH relativeFrom="margin">
                <wp:align>right</wp:align>
              </wp:positionH>
              <wp:positionV relativeFrom="paragraph">
                <wp:posOffset>14466</wp:posOffset>
              </wp:positionV>
              <wp:extent cx="405765" cy="1404620"/>
              <wp:effectExtent l="0" t="0" r="13335" b="3810"/>
              <wp:wrapSquare wrapText="bothSides"/>
              <wp:docPr id="1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765" cy="1404620"/>
                      </a:xfrm>
                      <a:prstGeom prst="rect">
                        <a:avLst/>
                      </a:prstGeom>
                      <a:noFill/>
                      <a:ln w="9525">
                        <a:noFill/>
                        <a:miter lim="800000"/>
                        <a:headEnd/>
                        <a:tailEnd/>
                      </a:ln>
                    </wps:spPr>
                    <wps:txbx>
                      <w:txbxContent>
                        <w:p w14:paraId="2B767808" w14:textId="77777777" w:rsidR="00E40548" w:rsidRPr="002A4AB7" w:rsidRDefault="00E40548" w:rsidP="00253BC9">
                          <w:pPr>
                            <w:pStyle w:val="08-Footer"/>
                          </w:pPr>
                        </w:p>
                      </w:txbxContent>
                    </wps:txbx>
                    <wps:bodyPr rot="0" vert="horz" wrap="square" lIns="0" tIns="0" rIns="0" bIns="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2D4F6AF" id="_x0000_s1033" type="#_x0000_t202" style="position:absolute;left:0;text-align:left;margin-left:-19.25pt;margin-top:1.15pt;width:31.95pt;height:110.6pt;z-index:251658241;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" filled="f" stroked="f">
              <v:textbox style="mso-fit-shape-to-text:t" inset="0,0,0,0">
                <w:txbxContent>
                  <w:p w14:paraId="2B767808" w14:textId="77777777" w:rsidR="00E40548" w:rsidRPr="002A4AB7" w:rsidRDefault="00E40548" w:rsidP="00253BC9">
                    <w:pPr>
                      <w:pStyle w:val="08-Footer"/>
                    </w:pPr>
                  </w:p>
                </w:txbxContent>
              </v:textbox>
              <w10:wrap type="square" anchorx="margin"/>
            </v:shape>
          </w:pict>
        </mc:Fallback>
      </mc:AlternateContent>
    </w:r>
    <w:r w:rsidR="00E40548" w:rsidRPr="002A4AB7">
      <w:t>Ihr Kontakt:</w:t>
    </w:r>
  </w:p>
  <w:p w14:paraId="7FD35FD7" w14:textId="77777777" w:rsidR="00E40548" w:rsidRPr="002A4AB7" w:rsidRDefault="00E40548" w:rsidP="00253BC9">
    <w:pPr>
      <w:pStyle w:val="08-Footer"/>
    </w:pPr>
    <w:r w:rsidRPr="002A4AB7">
      <w:t>Vorname Nachname, Telefon: international</w:t>
    </w:r>
    <w:r w:rsidRPr="002A4AB7">
      <mc:AlternateContent>
        <mc:Choice Requires="wps">
          <w:drawing>
            <wp:anchor distT="4294967292" distB="4294967292" distL="114300" distR="114300" simplePos="0" relativeHeight="251658240" behindDoc="0" locked="0" layoutInCell="1" allowOverlap="1" wp14:anchorId="21FC60CB" wp14:editId="6A1A18C5">
              <wp:simplePos x="0" y="0"/>
              <wp:positionH relativeFrom="page">
                <wp:posOffset>0</wp:posOffset>
              </wp:positionH>
              <wp:positionV relativeFrom="page">
                <wp:posOffset>5346700</wp:posOffset>
              </wp:positionV>
              <wp:extent cx="269875"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9875"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7FC738E" id="_x0000_t32" coordsize="21600,21600" o:spt="32" o:oned="t" path="m,l21600,21600e" filled="f">
              <v:path arrowok="t" fillok="f" o:connecttype="none"/>
              <o:lock v:ext="edit" shapetype="t"/>
            </v:shapetype>
            <v:shape id="Gerade Verbindung mit Pfeil 3" o:spid="_x0000_s1026" type="#_x0000_t32" style="position:absolute;margin-left:0;margin-top:421pt;width:21.25pt;height:0;z-index:251658240;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" strokeweight=".5pt">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8C432DA" w14:textId="77777777" w:rsidR="002B79C7" w:rsidRDefault="002B79C7" w:rsidP="00253BC9">
      <w:r>
        <w:separator/>
      </w:r>
    </w:p>
  </w:footnote>
  <w:footnote w:type="continuationSeparator" w:id="0">
    <w:p w14:paraId="64144BE8" w14:textId="77777777" w:rsidR="002B79C7" w:rsidRDefault="002B79C7" w:rsidP="00253BC9">
      <w:r>
        <w:continuationSeparator/>
      </w:r>
    </w:p>
  </w:footnote>
  <w:footnote w:type="continuationNotice" w:id="1">
    <w:p w14:paraId="1483D8E1" w14:textId="77777777" w:rsidR="002B79C7" w:rsidRDefault="002B79C7" w:rsidP="00253BC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8022CF" w14:textId="4B993D8F" w:rsidR="008E5A86" w:rsidRPr="00253BC9" w:rsidRDefault="00340E7A" w:rsidP="00253BC9">
    <w:r w:rsidRPr="00253BC9">
      <w:rPr>
        <w:noProof/>
      </w:rPr>
      <mc:AlternateContent>
        <mc:Choice Requires="wps">
          <w:drawing>
            <wp:anchor distT="0" distB="0" distL="114300" distR="114300" simplePos="0" relativeHeight="251658245" behindDoc="0" locked="0" layoutInCell="1" allowOverlap="1" wp14:anchorId="48C44434" wp14:editId="2400EBB0">
              <wp:simplePos x="0" y="0"/>
              <wp:positionH relativeFrom="column">
                <wp:posOffset>4426411</wp:posOffset>
              </wp:positionH>
              <wp:positionV relativeFrom="page">
                <wp:posOffset>343667</wp:posOffset>
              </wp:positionV>
              <wp:extent cx="2256556" cy="487680"/>
              <wp:effectExtent l="0" t="0" r="4445" b="7620"/>
              <wp:wrapNone/>
              <wp:docPr id="403922381" name="Ate | VDO"/>
              <wp:cNvGraphicFramePr/>
              <a:graphic xmlns:a="http://schemas.openxmlformats.org/drawingml/2006/main">
                <a:graphicData uri="http://schemas.microsoft.com/office/word/2010/wordprocessingShape">
                  <wps:wsp>
                    <wps:cNvSpPr txBox="1"/>
                    <wps:spPr>
                      <a:xfrm>
                        <a:off x="0" y="0"/>
                        <a:ext cx="2256556" cy="487680"/>
                      </a:xfrm>
                      <a:prstGeom prst="rect">
                        <a:avLst/>
                      </a:prstGeom>
                      <a:noFill/>
                      <a:ln w="6350">
                        <a:noFill/>
                      </a:ln>
                    </wps:spPr>
                    <wps:txbx>
                      <w:txbxContent>
                        <w:p w14:paraId="088F1468" w14:textId="4CA8ED5C" w:rsidR="008E5A86" w:rsidRDefault="008E5A86" w:rsidP="00253BC9"/>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8C44434" id="_x0000_t202" coordsize="21600,21600" o:spt="202" path="m,l,21600r21600,l21600,xe">
              <v:stroke joinstyle="miter"/>
              <v:path gradientshapeok="t" o:connecttype="rect"/>
            </v:shapetype>
            <v:shape id="Ate | VDO" o:spid="_x0000_s1026" type="#_x0000_t202" style="position:absolute;margin-left:348.55pt;margin-top:27.05pt;width:177.7pt;height:38.4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" filled="f" stroked="f" strokeweight=".5pt">
              <v:textbox inset="0,0,0,0">
                <w:txbxContent>
                  <w:p w14:paraId="088F1468" w14:textId="4CA8ED5C" w:rsidR="008E5A86" w:rsidRDefault="008E5A86" w:rsidP="00253BC9"/>
                </w:txbxContent>
              </v:textbox>
              <w10:wrap anchory="page"/>
            </v:shape>
          </w:pict>
        </mc:Fallback>
      </mc:AlternateContent>
    </w:r>
    <w:r w:rsidR="00331853" w:rsidRPr="00253BC9">
      <w:rPr>
        <w:noProof/>
      </w:rPr>
      <mc:AlternateContent>
        <mc:Choice Requires="wps">
          <w:drawing>
            <wp:anchor distT="0" distB="0" distL="114300" distR="114300" simplePos="0" relativeHeight="251658246" behindDoc="0" locked="0" layoutInCell="1" allowOverlap="1" wp14:anchorId="4573596F" wp14:editId="5E16EA9B">
              <wp:simplePos x="0" y="0"/>
              <wp:positionH relativeFrom="margin">
                <wp:align>left</wp:align>
              </wp:positionH>
              <wp:positionV relativeFrom="page">
                <wp:posOffset>0</wp:posOffset>
              </wp:positionV>
              <wp:extent cx="2543175" cy="798576"/>
              <wp:effectExtent l="0" t="0" r="0" b="1905"/>
              <wp:wrapNone/>
              <wp:docPr id="16132870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3E56037A" w14:textId="77777777" w:rsidR="008E5A86" w:rsidRDefault="008E5A86" w:rsidP="00253BC9">
                          <w:r>
                            <w:rPr>
                              <w:noProof/>
                            </w:rPr>
                            <w:drawing>
                              <wp:inline distT="0" distB="0" distL="0" distR="0" wp14:anchorId="04D02E60" wp14:editId="418FBE31">
                                <wp:extent cx="2394000" cy="305618"/>
                                <wp:effectExtent l="0" t="0" r="0" b="0"/>
                                <wp:docPr id="1974278741"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73596F" id="AUMOVIO Logo" o:spid="_x0000_s1027" type="#_x0000_t202" style="position:absolute;margin-left:0;margin-top:0;width:200.25pt;height:62.9pt;z-index:251658246;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" filled="f" stroked="f" strokeweight=".5pt">
              <v:textbox inset="0,0,0,0">
                <w:txbxContent>
                  <w:p w14:paraId="3E56037A" w14:textId="77777777" w:rsidR="008E5A86" w:rsidRDefault="008E5A86" w:rsidP="00253BC9">
                    <w:r>
                      <w:rPr>
                        <w:noProof/>
                      </w:rPr>
                      <w:drawing>
                        <wp:inline distT="0" distB="0" distL="0" distR="0" wp14:anchorId="04D02E60" wp14:editId="418FBE31">
                          <wp:extent cx="2394000" cy="305618"/>
                          <wp:effectExtent l="0" t="0" r="0" b="0"/>
                          <wp:docPr id="1974278741"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2CBBD1F9" w14:textId="57D3A703" w:rsidR="00E6398D" w:rsidRPr="00253BC9" w:rsidRDefault="00E6398D" w:rsidP="00253BC9"/>
  <w:p w14:paraId="306DC3A3" w14:textId="3786771A" w:rsidR="00222AA8" w:rsidRPr="00253BC9" w:rsidRDefault="00222AA8" w:rsidP="00253BC9"/>
  <w:p w14:paraId="143A281F" w14:textId="77777777" w:rsidR="00EF504B" w:rsidRDefault="00EF504B" w:rsidP="00253BC9"/>
  <w:p w14:paraId="63941BA7" w14:textId="25B0DD3A" w:rsidR="00222AA8" w:rsidRPr="00253BC9" w:rsidRDefault="00222AA8" w:rsidP="00253BC9"/>
  <w:p w14:paraId="4F212F7B" w14:textId="0D23C7A0" w:rsidR="00222AA8" w:rsidRPr="00253BC9" w:rsidRDefault="009C134D" w:rsidP="00253BC9">
    <w:r w:rsidRPr="00253BC9">
      <w:rPr>
        <w:noProof/>
      </w:rPr>
      <mc:AlternateContent>
        <mc:Choice Requires="wps">
          <w:drawing>
            <wp:anchor distT="0" distB="0" distL="114300" distR="114300" simplePos="0" relativeHeight="251658247" behindDoc="0" locked="0" layoutInCell="1" allowOverlap="1" wp14:anchorId="1653FEF7" wp14:editId="7165B93F">
              <wp:simplePos x="0" y="0"/>
              <wp:positionH relativeFrom="column">
                <wp:posOffset>1270</wp:posOffset>
              </wp:positionH>
              <wp:positionV relativeFrom="paragraph">
                <wp:posOffset>55575</wp:posOffset>
              </wp:positionV>
              <wp:extent cx="2493010" cy="377825"/>
              <wp:effectExtent l="0" t="0" r="2540" b="3175"/>
              <wp:wrapNone/>
              <wp:docPr id="331290945"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6DCE9D7F" w14:textId="4F046C16" w:rsidR="00331853" w:rsidRPr="00331853" w:rsidRDefault="00DB09FF" w:rsidP="00253BC9">
                          <w:pPr>
                            <w:pStyle w:val="Kopfzeile"/>
                          </w:pPr>
                          <w:r>
                            <w:rPr>
                              <w:lang w:val="en-US"/>
                            </w:rPr>
                            <w:t>COMPACT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53FEF7" id="Pressemitteilung" o:spid="_x0000_s1028" type="#_x0000_t202" style="position:absolute;margin-left:.1pt;margin-top:4.4pt;width:196.3pt;height:29.75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hTzEg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" filled="f" stroked="f" strokeweight=".5pt">
              <v:textbox inset="0,0,0,0">
                <w:txbxContent>
                  <w:p w14:paraId="6DCE9D7F" w14:textId="4F046C16" w:rsidR="00331853" w:rsidRPr="00331853" w:rsidRDefault="00DB09FF" w:rsidP="00253BC9">
                    <w:pPr>
                      <w:pStyle w:val="Kopfzeile"/>
                    </w:pPr>
                    <w:r>
                      <w:rPr>
                        <w:lang w:val="en-US"/>
                      </w:rPr>
                      <w:t>COMPACT</w:t>
                    </w:r>
                  </w:p>
                </w:txbxContent>
              </v:textbox>
            </v:shape>
          </w:pict>
        </mc:Fallback>
      </mc:AlternateContent>
    </w:r>
  </w:p>
  <w:p w14:paraId="5EDF92D4" w14:textId="77777777" w:rsidR="00331853" w:rsidRPr="00253BC9" w:rsidRDefault="00331853" w:rsidP="00253BC9"/>
  <w:p w14:paraId="2551CD42" w14:textId="77777777" w:rsidR="00EF504B" w:rsidRDefault="00EF504B" w:rsidP="00253BC9"/>
  <w:p w14:paraId="3D0B1482" w14:textId="77777777" w:rsidR="0050073C" w:rsidRDefault="0050073C" w:rsidP="00253BC9"/>
  <w:p w14:paraId="487E82E2" w14:textId="77777777" w:rsidR="0050073C" w:rsidRDefault="0050073C" w:rsidP="00253BC9"/>
  <w:p w14:paraId="3B67A7CA" w14:textId="371CA34B" w:rsidR="0050073C" w:rsidRDefault="0050073C" w:rsidP="00253BC9"/>
  <w:p w14:paraId="5290709F" w14:textId="60B149F6" w:rsidR="00DE4508" w:rsidRDefault="00C12587" w:rsidP="00253BC9">
    <w:r>
      <w:rPr>
        <w:noProof/>
      </w:rPr>
      <mc:AlternateContent>
        <mc:Choice Requires="wps">
          <w:drawing>
            <wp:anchor distT="0" distB="0" distL="114300" distR="114300" simplePos="0" relativeHeight="251658248" behindDoc="0" locked="0" layoutInCell="1" allowOverlap="1" wp14:anchorId="146076B4" wp14:editId="7AF369D4">
              <wp:simplePos x="0" y="0"/>
              <wp:positionH relativeFrom="column">
                <wp:posOffset>5031295</wp:posOffset>
              </wp:positionH>
              <wp:positionV relativeFrom="paragraph">
                <wp:posOffset>115347</wp:posOffset>
              </wp:positionV>
              <wp:extent cx="1365662" cy="418455"/>
              <wp:effectExtent l="0" t="0" r="6350" b="1270"/>
              <wp:wrapNone/>
              <wp:docPr id="319048180" name="Kontakt"/>
              <wp:cNvGraphicFramePr/>
              <a:graphic xmlns:a="http://schemas.openxmlformats.org/drawingml/2006/main">
                <a:graphicData uri="http://schemas.microsoft.com/office/word/2010/wordprocessingShape">
                  <wps:wsp>
                    <wps:cNvSpPr txBox="1"/>
                    <wps:spPr>
                      <a:xfrm>
                        <a:off x="0" y="0"/>
                        <a:ext cx="1365662" cy="418455"/>
                      </a:xfrm>
                      <a:prstGeom prst="rect">
                        <a:avLst/>
                      </a:prstGeom>
                      <a:noFill/>
                      <a:ln w="6350">
                        <a:noFill/>
                      </a:ln>
                    </wps:spPr>
                    <wps:txbx>
                      <w:txbxContent>
                        <w:p w14:paraId="52C74925" w14:textId="042C4B91" w:rsidR="00175A9D" w:rsidRPr="00A5511B" w:rsidRDefault="005C0485" w:rsidP="00DF1340">
                          <w:pPr>
                            <w:pStyle w:val="09-Contact-Line"/>
                            <w:rPr>
                              <w:rStyle w:val="Fett"/>
                              <w:lang w:val="en-US"/>
                            </w:rPr>
                          </w:pPr>
                          <w:r w:rsidRPr="00A5511B">
                            <w:rPr>
                              <w:rStyle w:val="Fett"/>
                              <w:lang w:val="en-US"/>
                            </w:rPr>
                            <w:t>Your contact</w:t>
                          </w:r>
                          <w:r w:rsidR="00175A9D" w:rsidRPr="00A5511B">
                            <w:rPr>
                              <w:rStyle w:val="Fett"/>
                              <w:lang w:val="en-US"/>
                            </w:rPr>
                            <w:t>:</w:t>
                          </w:r>
                        </w:p>
                        <w:p w14:paraId="3BF33B1D" w14:textId="3D50BE44" w:rsidR="00175A9D" w:rsidRPr="00A5511B" w:rsidRDefault="00C12587" w:rsidP="00DF1340">
                          <w:pPr>
                            <w:pStyle w:val="09-Contact-Line"/>
                            <w:rPr>
                              <w:lang w:val="en-US"/>
                            </w:rPr>
                          </w:pPr>
                          <w:r>
                            <w:rPr>
                              <w:lang w:val="en-US"/>
                            </w:rPr>
                            <w:t>Matthias Krempl</w:t>
                          </w:r>
                          <w:r>
                            <w:rPr>
                              <w:lang w:val="en-US"/>
                            </w:rPr>
                            <w:br/>
                            <w:t>+49 941 790-94648</w:t>
                          </w:r>
                          <w:r>
                            <w:rPr>
                              <w:lang w:val="en-US"/>
                            </w:rPr>
                            <w:br/>
                            <w:t>matthias.krempl@aumovio.com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6076B4" id="Kontakt" o:spid="_x0000_s1029" type="#_x0000_t202" style="position:absolute;margin-left:396.15pt;margin-top:9.1pt;width:107.55pt;height:32.95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" filled="f" stroked="f" strokeweight=".5pt">
              <v:textbox inset="0,0,0,0">
                <w:txbxContent>
                  <w:p w14:paraId="52C74925" w14:textId="042C4B91" w:rsidR="00175A9D" w:rsidRPr="00A5511B" w:rsidRDefault="005C0485" w:rsidP="00DF1340">
                    <w:pPr>
                      <w:pStyle w:val="09-Contact-Line"/>
                      <w:rPr>
                        <w:rStyle w:val="Fett"/>
                        <w:lang w:val="en-US"/>
                      </w:rPr>
                    </w:pPr>
                    <w:r w:rsidRPr="00A5511B">
                      <w:rPr>
                        <w:rStyle w:val="Fett"/>
                        <w:lang w:val="en-US"/>
                      </w:rPr>
                      <w:t>Your contact</w:t>
                    </w:r>
                    <w:r w:rsidR="00175A9D" w:rsidRPr="00A5511B">
                      <w:rPr>
                        <w:rStyle w:val="Fett"/>
                        <w:lang w:val="en-US"/>
                      </w:rPr>
                      <w:t>:</w:t>
                    </w:r>
                  </w:p>
                  <w:p w14:paraId="3BF33B1D" w14:textId="3D50BE44" w:rsidR="00175A9D" w:rsidRPr="00A5511B" w:rsidRDefault="00C12587" w:rsidP="00DF1340">
                    <w:pPr>
                      <w:pStyle w:val="09-Contact-Line"/>
                      <w:rPr>
                        <w:lang w:val="en-US"/>
                      </w:rPr>
                    </w:pPr>
                    <w:r>
                      <w:rPr>
                        <w:lang w:val="en-US"/>
                      </w:rPr>
                      <w:t>Matthias Krempl</w:t>
                    </w:r>
                    <w:r>
                      <w:rPr>
                        <w:lang w:val="en-US"/>
                      </w:rPr>
                      <w:br/>
                      <w:t>+49 941 790-94648</w:t>
                    </w:r>
                    <w:r>
                      <w:rPr>
                        <w:lang w:val="en-US"/>
                      </w:rPr>
                      <w:br/>
                      <w:t>matthias.krempl@aumovio.com</w:t>
                    </w:r>
                  </w:p>
                </w:txbxContent>
              </v:textbox>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389400" w14:textId="7632FF51" w:rsidR="00E40548" w:rsidRPr="002A4AB7" w:rsidRDefault="00E40548" w:rsidP="00253BC9">
    <w:pPr>
      <w:pStyle w:val="Kopfzeile"/>
      <w:rPr>
        <w:rFonts w:ascii="Aumovio Office BETA" w:hAnsi="Aumovio Office BETA"/>
      </w:rPr>
    </w:pPr>
    <w:r>
      <w:rPr>
        <w:noProof/>
      </w:rPr>
      <mc:AlternateContent>
        <mc:Choice Requires="wps">
          <w:drawing>
            <wp:anchor distT="45720" distB="45720" distL="114300" distR="114300" simplePos="0" relativeHeight="251658242" behindDoc="0" locked="0" layoutInCell="1" allowOverlap="1" wp14:anchorId="70C91DB5" wp14:editId="0595D473">
              <wp:simplePos x="0" y="0"/>
              <wp:positionH relativeFrom="margin">
                <wp:align>left</wp:align>
              </wp:positionH>
              <wp:positionV relativeFrom="paragraph">
                <wp:posOffset>759689</wp:posOffset>
              </wp:positionV>
              <wp:extent cx="6069965" cy="268605"/>
              <wp:effectExtent l="0" t="0" r="0" b="0"/>
              <wp:wrapSquare wrapText="bothSides"/>
              <wp:docPr id="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9965" cy="268941"/>
                      </a:xfrm>
                      <a:prstGeom prst="rect">
                        <a:avLst/>
                      </a:prstGeom>
                      <a:noFill/>
                      <a:ln w="9525">
                        <a:noFill/>
                        <a:miter lim="800000"/>
                        <a:headEnd/>
                        <a:tailEnd/>
                      </a:ln>
                    </wps:spPr>
                    <wps:txbx>
                      <w:txbxContent>
                        <w:p w14:paraId="060219FD" w14:textId="77777777" w:rsidR="00E40548" w:rsidRPr="002A4AB7" w:rsidRDefault="00E40548" w:rsidP="00253BC9">
                          <w:pPr>
                            <w:pStyle w:val="Fuzeile"/>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0C91DB5" id="_x0000_t202" coordsize="21600,21600" o:spt="202" path="m,l,21600r21600,l21600,xe">
              <v:stroke joinstyle="miter"/>
              <v:path gradientshapeok="t" o:connecttype="rect"/>
            </v:shapetype>
            <v:shape id="_x0000_s1031" type="#_x0000_t202" style="position:absolute;margin-left:0;margin-top:59.8pt;width:477.95pt;height:21.15pt;z-index:251658242;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" filled="f" stroked="f">
              <v:textbox>
                <w:txbxContent>
                  <w:p w14:paraId="060219FD" w14:textId="77777777" w:rsidR="00E40548" w:rsidRPr="002A4AB7" w:rsidRDefault="00E40548" w:rsidP="00253BC9">
                    <w:pPr>
                      <w:pStyle w:val="Fuzeile"/>
                      <w:rPr>
                        <w:lang w:val="en-US"/>
                      </w:rPr>
                    </w:pPr>
                  </w:p>
                </w:txbxContent>
              </v:textbox>
              <w10:wrap type="square" anchorx="margin"/>
            </v:shape>
          </w:pict>
        </mc:Fallback>
      </mc:AlternateContent>
    </w:r>
  </w:p>
  <w:p w14:paraId="5C185505" w14:textId="77777777" w:rsidR="00E40548" w:rsidRPr="002A4AB7" w:rsidRDefault="00E40548" w:rsidP="00253BC9">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A11A6A"/>
    <w:multiLevelType w:val="hybridMultilevel"/>
    <w:tmpl w:val="C3A662CE"/>
    <w:lvl w:ilvl="0" w:tplc="EA44BED8">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56380419">
    <w:abstractNumId w:val="2"/>
  </w:num>
  <w:num w:numId="2" w16cid:durableId="1308129788">
    <w:abstractNumId w:val="2"/>
  </w:num>
  <w:num w:numId="3" w16cid:durableId="1342666212">
    <w:abstractNumId w:val="2"/>
  </w:num>
  <w:num w:numId="4" w16cid:durableId="1564221498">
    <w:abstractNumId w:val="2"/>
  </w:num>
  <w:num w:numId="5" w16cid:durableId="1597710941">
    <w:abstractNumId w:val="2"/>
  </w:num>
  <w:num w:numId="6" w16cid:durableId="900943922">
    <w:abstractNumId w:val="3"/>
  </w:num>
  <w:num w:numId="7" w16cid:durableId="1775443893">
    <w:abstractNumId w:val="0"/>
  </w:num>
  <w:num w:numId="8" w16cid:durableId="1153376680">
    <w:abstractNumId w:val="1"/>
  </w:num>
  <w:num w:numId="9" w16cid:durableId="208098372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removeDateAndTime/>
  <w:embedTrueTypeFont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10662"/>
    <w:rsid w:val="00010A2B"/>
    <w:rsid w:val="00010B3B"/>
    <w:rsid w:val="000167A1"/>
    <w:rsid w:val="000219AF"/>
    <w:rsid w:val="00025653"/>
    <w:rsid w:val="000313EE"/>
    <w:rsid w:val="0004287E"/>
    <w:rsid w:val="00044C08"/>
    <w:rsid w:val="00045F67"/>
    <w:rsid w:val="000511E4"/>
    <w:rsid w:val="0006310A"/>
    <w:rsid w:val="000772D3"/>
    <w:rsid w:val="0008386E"/>
    <w:rsid w:val="00095547"/>
    <w:rsid w:val="0009780C"/>
    <w:rsid w:val="000A39E1"/>
    <w:rsid w:val="000A646F"/>
    <w:rsid w:val="000B4106"/>
    <w:rsid w:val="000C0C39"/>
    <w:rsid w:val="000C65EC"/>
    <w:rsid w:val="000E5FCA"/>
    <w:rsid w:val="000E6CD0"/>
    <w:rsid w:val="000F165D"/>
    <w:rsid w:val="000F7E19"/>
    <w:rsid w:val="0010131F"/>
    <w:rsid w:val="00106E85"/>
    <w:rsid w:val="001273AE"/>
    <w:rsid w:val="00130DED"/>
    <w:rsid w:val="00135205"/>
    <w:rsid w:val="001431E3"/>
    <w:rsid w:val="001449A7"/>
    <w:rsid w:val="0015035F"/>
    <w:rsid w:val="00170C7E"/>
    <w:rsid w:val="00175A9D"/>
    <w:rsid w:val="00186BAA"/>
    <w:rsid w:val="0019701F"/>
    <w:rsid w:val="001A4F38"/>
    <w:rsid w:val="001B28B1"/>
    <w:rsid w:val="001B5139"/>
    <w:rsid w:val="001C6C6E"/>
    <w:rsid w:val="001C7ABF"/>
    <w:rsid w:val="001D01BE"/>
    <w:rsid w:val="001D0BAF"/>
    <w:rsid w:val="001D5ADA"/>
    <w:rsid w:val="001D7C3B"/>
    <w:rsid w:val="001E41B0"/>
    <w:rsid w:val="001F058D"/>
    <w:rsid w:val="001F5115"/>
    <w:rsid w:val="002061F8"/>
    <w:rsid w:val="002064CA"/>
    <w:rsid w:val="00207863"/>
    <w:rsid w:val="00211C50"/>
    <w:rsid w:val="00213B9A"/>
    <w:rsid w:val="002168E4"/>
    <w:rsid w:val="00222AA8"/>
    <w:rsid w:val="002243E5"/>
    <w:rsid w:val="002268A2"/>
    <w:rsid w:val="00234814"/>
    <w:rsid w:val="002351EA"/>
    <w:rsid w:val="00236446"/>
    <w:rsid w:val="002418E5"/>
    <w:rsid w:val="00241DFF"/>
    <w:rsid w:val="00242E17"/>
    <w:rsid w:val="0024483F"/>
    <w:rsid w:val="00245363"/>
    <w:rsid w:val="0025357A"/>
    <w:rsid w:val="00253BC9"/>
    <w:rsid w:val="00256B14"/>
    <w:rsid w:val="00256CD6"/>
    <w:rsid w:val="0027219D"/>
    <w:rsid w:val="002722D3"/>
    <w:rsid w:val="002831C6"/>
    <w:rsid w:val="002936C2"/>
    <w:rsid w:val="00295D87"/>
    <w:rsid w:val="0029667F"/>
    <w:rsid w:val="002A1546"/>
    <w:rsid w:val="002A48B7"/>
    <w:rsid w:val="002A4AB7"/>
    <w:rsid w:val="002B79C7"/>
    <w:rsid w:val="002B7F67"/>
    <w:rsid w:val="002C0612"/>
    <w:rsid w:val="002C1615"/>
    <w:rsid w:val="002D2384"/>
    <w:rsid w:val="002D2A89"/>
    <w:rsid w:val="002D2D38"/>
    <w:rsid w:val="002D3B49"/>
    <w:rsid w:val="002D725F"/>
    <w:rsid w:val="002F3195"/>
    <w:rsid w:val="00305470"/>
    <w:rsid w:val="00306A56"/>
    <w:rsid w:val="0031218B"/>
    <w:rsid w:val="00315CE5"/>
    <w:rsid w:val="0031750E"/>
    <w:rsid w:val="003261EF"/>
    <w:rsid w:val="00331853"/>
    <w:rsid w:val="00340E7A"/>
    <w:rsid w:val="00342CED"/>
    <w:rsid w:val="003511E1"/>
    <w:rsid w:val="00351C4A"/>
    <w:rsid w:val="003528D8"/>
    <w:rsid w:val="00362486"/>
    <w:rsid w:val="00367CB8"/>
    <w:rsid w:val="003878DC"/>
    <w:rsid w:val="00391614"/>
    <w:rsid w:val="003A0C3A"/>
    <w:rsid w:val="003A62CF"/>
    <w:rsid w:val="003B02BB"/>
    <w:rsid w:val="003C32EC"/>
    <w:rsid w:val="003F4E90"/>
    <w:rsid w:val="003F55AD"/>
    <w:rsid w:val="003F60E7"/>
    <w:rsid w:val="00407F7D"/>
    <w:rsid w:val="004242E3"/>
    <w:rsid w:val="0043614D"/>
    <w:rsid w:val="00443D61"/>
    <w:rsid w:val="00446A43"/>
    <w:rsid w:val="00446BE8"/>
    <w:rsid w:val="00464524"/>
    <w:rsid w:val="004703F7"/>
    <w:rsid w:val="00475D3E"/>
    <w:rsid w:val="00476924"/>
    <w:rsid w:val="004818A7"/>
    <w:rsid w:val="0049432B"/>
    <w:rsid w:val="00495D7F"/>
    <w:rsid w:val="004A0E55"/>
    <w:rsid w:val="004A1842"/>
    <w:rsid w:val="004C2F3C"/>
    <w:rsid w:val="004C6C5D"/>
    <w:rsid w:val="004C7897"/>
    <w:rsid w:val="004D7555"/>
    <w:rsid w:val="004E4D44"/>
    <w:rsid w:val="004F5C88"/>
    <w:rsid w:val="0050073C"/>
    <w:rsid w:val="005027B5"/>
    <w:rsid w:val="00511929"/>
    <w:rsid w:val="00514C68"/>
    <w:rsid w:val="005355F0"/>
    <w:rsid w:val="00543679"/>
    <w:rsid w:val="00556147"/>
    <w:rsid w:val="005615BA"/>
    <w:rsid w:val="00572227"/>
    <w:rsid w:val="005743E4"/>
    <w:rsid w:val="00575716"/>
    <w:rsid w:val="0058394E"/>
    <w:rsid w:val="00583A84"/>
    <w:rsid w:val="00587D8D"/>
    <w:rsid w:val="005A2933"/>
    <w:rsid w:val="005A5D8F"/>
    <w:rsid w:val="005C0485"/>
    <w:rsid w:val="005C2180"/>
    <w:rsid w:val="005E7F23"/>
    <w:rsid w:val="005F042A"/>
    <w:rsid w:val="005F10CC"/>
    <w:rsid w:val="006001F3"/>
    <w:rsid w:val="006033B1"/>
    <w:rsid w:val="00632565"/>
    <w:rsid w:val="00633747"/>
    <w:rsid w:val="00637FD5"/>
    <w:rsid w:val="006464D2"/>
    <w:rsid w:val="006469AC"/>
    <w:rsid w:val="00654E5D"/>
    <w:rsid w:val="0065527C"/>
    <w:rsid w:val="00662ADC"/>
    <w:rsid w:val="00673C17"/>
    <w:rsid w:val="006776DF"/>
    <w:rsid w:val="00684270"/>
    <w:rsid w:val="006A2071"/>
    <w:rsid w:val="006B4E39"/>
    <w:rsid w:val="006D05EA"/>
    <w:rsid w:val="006E20CF"/>
    <w:rsid w:val="006E2CDA"/>
    <w:rsid w:val="006E4CD7"/>
    <w:rsid w:val="00706674"/>
    <w:rsid w:val="00710E71"/>
    <w:rsid w:val="0071626D"/>
    <w:rsid w:val="0071745B"/>
    <w:rsid w:val="00736F32"/>
    <w:rsid w:val="00737FD1"/>
    <w:rsid w:val="007401B4"/>
    <w:rsid w:val="00741021"/>
    <w:rsid w:val="00743479"/>
    <w:rsid w:val="00743C34"/>
    <w:rsid w:val="007442D3"/>
    <w:rsid w:val="00745F58"/>
    <w:rsid w:val="00752F2D"/>
    <w:rsid w:val="007538B6"/>
    <w:rsid w:val="0077466D"/>
    <w:rsid w:val="0078561B"/>
    <w:rsid w:val="00796CCB"/>
    <w:rsid w:val="007B5E78"/>
    <w:rsid w:val="007C3044"/>
    <w:rsid w:val="007D1510"/>
    <w:rsid w:val="00805B39"/>
    <w:rsid w:val="00807EB1"/>
    <w:rsid w:val="00813E6E"/>
    <w:rsid w:val="00814C00"/>
    <w:rsid w:val="008251AF"/>
    <w:rsid w:val="008308EF"/>
    <w:rsid w:val="00840836"/>
    <w:rsid w:val="00846356"/>
    <w:rsid w:val="00847DCB"/>
    <w:rsid w:val="00853EB2"/>
    <w:rsid w:val="00854FB2"/>
    <w:rsid w:val="0085630A"/>
    <w:rsid w:val="00870BA4"/>
    <w:rsid w:val="00874312"/>
    <w:rsid w:val="00874EF9"/>
    <w:rsid w:val="00882EB3"/>
    <w:rsid w:val="00884491"/>
    <w:rsid w:val="008B7153"/>
    <w:rsid w:val="008C0EC8"/>
    <w:rsid w:val="008C182F"/>
    <w:rsid w:val="008C1ADB"/>
    <w:rsid w:val="008D0C95"/>
    <w:rsid w:val="008D2A33"/>
    <w:rsid w:val="008D47C9"/>
    <w:rsid w:val="008D6176"/>
    <w:rsid w:val="008D6E01"/>
    <w:rsid w:val="008E5A86"/>
    <w:rsid w:val="008E5C7F"/>
    <w:rsid w:val="008E6CAB"/>
    <w:rsid w:val="008F6017"/>
    <w:rsid w:val="00900D9B"/>
    <w:rsid w:val="00903D0C"/>
    <w:rsid w:val="00926E02"/>
    <w:rsid w:val="00927719"/>
    <w:rsid w:val="00934A87"/>
    <w:rsid w:val="00940E3C"/>
    <w:rsid w:val="009461F8"/>
    <w:rsid w:val="0096426A"/>
    <w:rsid w:val="009671D3"/>
    <w:rsid w:val="00973B47"/>
    <w:rsid w:val="009839CE"/>
    <w:rsid w:val="009852C7"/>
    <w:rsid w:val="00992BEE"/>
    <w:rsid w:val="0099603A"/>
    <w:rsid w:val="009A0347"/>
    <w:rsid w:val="009A0902"/>
    <w:rsid w:val="009B5BA3"/>
    <w:rsid w:val="009C06E9"/>
    <w:rsid w:val="009C134D"/>
    <w:rsid w:val="009C3DAD"/>
    <w:rsid w:val="009C40BB"/>
    <w:rsid w:val="009C7CEF"/>
    <w:rsid w:val="009D27B0"/>
    <w:rsid w:val="009E6275"/>
    <w:rsid w:val="009E68CE"/>
    <w:rsid w:val="00A11220"/>
    <w:rsid w:val="00A13335"/>
    <w:rsid w:val="00A144CB"/>
    <w:rsid w:val="00A17123"/>
    <w:rsid w:val="00A24AA8"/>
    <w:rsid w:val="00A311B4"/>
    <w:rsid w:val="00A34C7E"/>
    <w:rsid w:val="00A46B35"/>
    <w:rsid w:val="00A52F32"/>
    <w:rsid w:val="00A534F5"/>
    <w:rsid w:val="00A5511B"/>
    <w:rsid w:val="00A67D20"/>
    <w:rsid w:val="00A70DC5"/>
    <w:rsid w:val="00A724A9"/>
    <w:rsid w:val="00A75CFE"/>
    <w:rsid w:val="00A76384"/>
    <w:rsid w:val="00A80EAA"/>
    <w:rsid w:val="00A83F01"/>
    <w:rsid w:val="00A92CBA"/>
    <w:rsid w:val="00A93F82"/>
    <w:rsid w:val="00AA3700"/>
    <w:rsid w:val="00AB10FA"/>
    <w:rsid w:val="00AB3BB1"/>
    <w:rsid w:val="00AC2C5F"/>
    <w:rsid w:val="00AD6834"/>
    <w:rsid w:val="00AE547C"/>
    <w:rsid w:val="00B003A6"/>
    <w:rsid w:val="00B07BD0"/>
    <w:rsid w:val="00B07DE7"/>
    <w:rsid w:val="00B149C9"/>
    <w:rsid w:val="00B2200F"/>
    <w:rsid w:val="00B41F49"/>
    <w:rsid w:val="00B41F9D"/>
    <w:rsid w:val="00B4516E"/>
    <w:rsid w:val="00B50164"/>
    <w:rsid w:val="00B52A01"/>
    <w:rsid w:val="00B54BA4"/>
    <w:rsid w:val="00B55CEA"/>
    <w:rsid w:val="00B6157C"/>
    <w:rsid w:val="00B63214"/>
    <w:rsid w:val="00B77702"/>
    <w:rsid w:val="00B82520"/>
    <w:rsid w:val="00BA1178"/>
    <w:rsid w:val="00BA3209"/>
    <w:rsid w:val="00BB5C24"/>
    <w:rsid w:val="00BB75CD"/>
    <w:rsid w:val="00BC36F9"/>
    <w:rsid w:val="00BD0491"/>
    <w:rsid w:val="00BE719C"/>
    <w:rsid w:val="00BF23E7"/>
    <w:rsid w:val="00C0007E"/>
    <w:rsid w:val="00C01F47"/>
    <w:rsid w:val="00C12587"/>
    <w:rsid w:val="00C13ECC"/>
    <w:rsid w:val="00C253F9"/>
    <w:rsid w:val="00C25E9F"/>
    <w:rsid w:val="00C26DB3"/>
    <w:rsid w:val="00C411B3"/>
    <w:rsid w:val="00C6116C"/>
    <w:rsid w:val="00C61368"/>
    <w:rsid w:val="00C648FF"/>
    <w:rsid w:val="00C66E0B"/>
    <w:rsid w:val="00C93959"/>
    <w:rsid w:val="00C93D6B"/>
    <w:rsid w:val="00CB0673"/>
    <w:rsid w:val="00CB72BD"/>
    <w:rsid w:val="00CC0350"/>
    <w:rsid w:val="00CC1A73"/>
    <w:rsid w:val="00CC26B3"/>
    <w:rsid w:val="00CC2CE6"/>
    <w:rsid w:val="00CC2F13"/>
    <w:rsid w:val="00CC5F1E"/>
    <w:rsid w:val="00CC690D"/>
    <w:rsid w:val="00CC7723"/>
    <w:rsid w:val="00CD7AEA"/>
    <w:rsid w:val="00CE496C"/>
    <w:rsid w:val="00D11036"/>
    <w:rsid w:val="00D3697A"/>
    <w:rsid w:val="00D51BA6"/>
    <w:rsid w:val="00D62959"/>
    <w:rsid w:val="00D67883"/>
    <w:rsid w:val="00D73235"/>
    <w:rsid w:val="00D84CE9"/>
    <w:rsid w:val="00D86295"/>
    <w:rsid w:val="00D91693"/>
    <w:rsid w:val="00D918D5"/>
    <w:rsid w:val="00D93D81"/>
    <w:rsid w:val="00D952D5"/>
    <w:rsid w:val="00D9532A"/>
    <w:rsid w:val="00DA1992"/>
    <w:rsid w:val="00DA6F46"/>
    <w:rsid w:val="00DB09FF"/>
    <w:rsid w:val="00DE4508"/>
    <w:rsid w:val="00DF1340"/>
    <w:rsid w:val="00E12762"/>
    <w:rsid w:val="00E227F1"/>
    <w:rsid w:val="00E27028"/>
    <w:rsid w:val="00E27D31"/>
    <w:rsid w:val="00E37F77"/>
    <w:rsid w:val="00E40548"/>
    <w:rsid w:val="00E53F44"/>
    <w:rsid w:val="00E6398D"/>
    <w:rsid w:val="00E72F8A"/>
    <w:rsid w:val="00E843A9"/>
    <w:rsid w:val="00E95307"/>
    <w:rsid w:val="00EA0734"/>
    <w:rsid w:val="00EA542D"/>
    <w:rsid w:val="00EA7F8F"/>
    <w:rsid w:val="00EB2C7C"/>
    <w:rsid w:val="00ED1B1E"/>
    <w:rsid w:val="00ED45C4"/>
    <w:rsid w:val="00EE6A90"/>
    <w:rsid w:val="00EF504B"/>
    <w:rsid w:val="00EF7DA0"/>
    <w:rsid w:val="00F015F7"/>
    <w:rsid w:val="00F02EA9"/>
    <w:rsid w:val="00F46BDB"/>
    <w:rsid w:val="00F63122"/>
    <w:rsid w:val="00F67616"/>
    <w:rsid w:val="00F705DB"/>
    <w:rsid w:val="00F8794B"/>
    <w:rsid w:val="00F91724"/>
    <w:rsid w:val="00F953D7"/>
    <w:rsid w:val="00FA43D0"/>
    <w:rsid w:val="00FD2F51"/>
    <w:rsid w:val="00FD360A"/>
    <w:rsid w:val="00FE204E"/>
    <w:rsid w:val="00FE5A25"/>
    <w:rsid w:val="00FF4108"/>
    <w:rsid w:val="1415A05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9C0CC1F2-DA99-4AE8-A846-C48B54ADFE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253BC9"/>
    <w:pPr>
      <w:keepLines/>
      <w:spacing w:after="0" w:line="240" w:lineRule="auto"/>
    </w:pPr>
    <w:rPr>
      <w:rFonts w:asciiTheme="majorHAnsi" w:hAnsiTheme="majorHAnsi"/>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heme="majorEastAsia"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heme="majorEastAsia"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heme="majorEastAsia"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heme="majorEastAsia"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heme="majorEastAsia"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heme="majorEastAsia"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010662"/>
    <w:pPr>
      <w:tabs>
        <w:tab w:val="left" w:pos="1985"/>
      </w:tabs>
      <w:spacing w:after="120" w:line="288" w:lineRule="auto"/>
      <w:ind w:right="1985"/>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semiHidden/>
    <w:unhideWhenUsed/>
    <w:rsid w:val="006E4CD7"/>
    <w:rPr>
      <w:sz w:val="20"/>
      <w:szCs w:val="20"/>
    </w:rPr>
  </w:style>
  <w:style w:type="character" w:customStyle="1" w:styleId="KommentartextZchn">
    <w:name w:val="Kommentartext Zchn"/>
    <w:basedOn w:val="Absatz-Standardschriftart"/>
    <w:link w:val="Kommentartext"/>
    <w:uiPriority w:val="99"/>
    <w:semiHidden/>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heme="majorHAnsi" w:hAnsiTheme="majorHAnsi"/>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331853"/>
    <w:rPr>
      <w:rFonts w:cs="Times New Roman (Textkörper CS)"/>
      <w:caps/>
      <w:sz w:val="40"/>
      <w:szCs w:val="40"/>
      <w:lang w:val="en-GB" w:eastAsia="en-GB"/>
    </w:rPr>
  </w:style>
  <w:style w:type="character" w:customStyle="1" w:styleId="KopfzeileZchn">
    <w:name w:val="Kopfzeile Zchn"/>
    <w:basedOn w:val="Absatz-Standardschriftart"/>
    <w:link w:val="Kopfzeile"/>
    <w:uiPriority w:val="99"/>
    <w:rsid w:val="00331853"/>
    <w:rPr>
      <w:rFonts w:asciiTheme="majorHAnsi" w:hAnsiTheme="majorHAnsi" w:cs="Times New Roman (Textkörper CS)"/>
      <w:caps/>
      <w:sz w:val="40"/>
      <w:szCs w:val="40"/>
      <w:lang w:val="en-GB" w:eastAsia="en-GB"/>
    </w:rPr>
  </w:style>
  <w:style w:type="paragraph" w:customStyle="1" w:styleId="08-SubheadContact">
    <w:name w:val="08-Subhead Contact"/>
    <w:basedOn w:val="Standard"/>
    <w:next w:val="Standard"/>
    <w:qFormat/>
    <w:rsid w:val="009C40BB"/>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heme="majorHAnsi" w:eastAsia="Calibri" w:hAnsiTheme="majorHAnsi"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qFormat/>
    <w:rsid w:val="00926E02"/>
    <w:pPr>
      <w:keepLines/>
      <w:spacing w:after="0" w:line="240" w:lineRule="auto"/>
    </w:pPr>
    <w:rPr>
      <w:rFonts w:asciiTheme="majorHAnsi" w:hAnsiTheme="majorHAnsi"/>
      <w:sz w:val="18"/>
      <w:szCs w:val="18"/>
      <w:lang w:val="de-DE"/>
    </w:rPr>
  </w:style>
  <w:style w:type="paragraph" w:customStyle="1" w:styleId="01-Headline">
    <w:name w:val="01-Headline"/>
    <w:next w:val="03-Introtext"/>
    <w:qFormat/>
    <w:rsid w:val="00514C68"/>
    <w:pPr>
      <w:tabs>
        <w:tab w:val="left" w:pos="7369"/>
      </w:tabs>
      <w:spacing w:after="300" w:line="288" w:lineRule="auto"/>
      <w:ind w:right="1985"/>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306A56"/>
    <w:pPr>
      <w:numPr>
        <w:numId w:val="7"/>
      </w:numPr>
      <w:tabs>
        <w:tab w:val="left" w:pos="7369"/>
      </w:tabs>
      <w:spacing w:after="0"/>
      <w:ind w:right="1982"/>
    </w:pPr>
    <w:rPr>
      <w:rFonts w:asciiTheme="majorHAnsi" w:eastAsia="Calibri" w:hAnsiTheme="majorHAnsi" w:cs="Times New Roman"/>
      <w:bCs/>
      <w:sz w:val="18"/>
      <w:szCs w:val="18"/>
      <w:lang w:val="de-DE" w:eastAsia="de-DE"/>
    </w:rPr>
  </w:style>
  <w:style w:type="paragraph" w:customStyle="1" w:styleId="03-Subhead">
    <w:name w:val="03-Subhead"/>
    <w:next w:val="11-Text"/>
    <w:qFormat/>
    <w:rsid w:val="0058394E"/>
    <w:pPr>
      <w:keepNext/>
      <w:spacing w:before="300" w:after="120" w:line="240" w:lineRule="auto"/>
      <w:ind w:right="1982"/>
    </w:pPr>
    <w:rPr>
      <w:rFonts w:asciiTheme="majorHAnsi" w:eastAsia="Calibri" w:hAnsiTheme="majorHAnsi" w:cs="Times New Roman"/>
      <w:b/>
      <w:sz w:val="18"/>
      <w:szCs w:val="18"/>
      <w:lang w:val="de-DE" w:eastAsia="de-DE"/>
    </w:rPr>
  </w:style>
  <w:style w:type="paragraph" w:customStyle="1" w:styleId="06-Contact">
    <w:name w:val="06-Contact"/>
    <w:basedOn w:val="03-Introtext"/>
    <w:qForma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ascii="Times New Roman" w:eastAsiaTheme="minorEastAsia" w:hAnsi="Times New Roman" w:cs="Times New Roman"/>
      <w:sz w:val="24"/>
      <w:szCs w:val="24"/>
      <w:lang w:eastAsia="de-DE"/>
    </w:rPr>
  </w:style>
  <w:style w:type="paragraph" w:customStyle="1" w:styleId="09-Contact-Line">
    <w:name w:val="09-Contact-Line"/>
    <w:qFormat/>
    <w:rsid w:val="00DF1340"/>
    <w:pPr>
      <w:spacing w:after="0" w:line="288" w:lineRule="auto"/>
    </w:pPr>
    <w:rPr>
      <w:rFonts w:asciiTheme="majorHAnsi" w:eastAsia="Times New Roman" w:hAnsiTheme="majorHAnsi"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6033B1"/>
    <w:pPr>
      <w:spacing w:after="60" w:line="240" w:lineRule="auto"/>
      <w:ind w:right="-62"/>
    </w:pPr>
    <w:rPr>
      <w:sz w:val="14"/>
      <w:szCs w:val="14"/>
    </w:rPr>
  </w:style>
  <w:style w:type="paragraph" w:customStyle="1" w:styleId="10-FrameContents">
    <w:name w:val="10-Frame Contents"/>
    <w:basedOn w:val="Standard"/>
    <w:qFormat/>
    <w:rsid w:val="00854FB2"/>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BF23E7"/>
    <w:pPr>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710E71"/>
    <w:rPr>
      <w:rFonts w:asciiTheme="majorHAnsi" w:hAnsiTheme="majorHAnsi"/>
      <w:sz w:val="18"/>
      <w:szCs w:val="18"/>
      <w:lang w:val="de-DE"/>
    </w:rPr>
  </w:style>
  <w:style w:type="paragraph" w:customStyle="1" w:styleId="11-Text">
    <w:name w:val="11-Text"/>
    <w:basedOn w:val="03-Subhead"/>
    <w:qFormat/>
    <w:rsid w:val="0058394E"/>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 w:type="paragraph" w:customStyle="1" w:styleId="03-Text">
    <w:name w:val="03-Text"/>
    <w:basedOn w:val="Standard"/>
    <w:next w:val="Standard"/>
    <w:qFormat/>
    <w:rsid w:val="00C12587"/>
    <w:pPr>
      <w:spacing w:after="220" w:line="360" w:lineRule="auto"/>
    </w:pPr>
    <w:rPr>
      <w:rFonts w:ascii="Arial" w:eastAsia="Calibri" w:hAnsi="Arial" w:cs="Times New Roman"/>
      <w:sz w:val="22"/>
      <w:szCs w:val="24"/>
      <w:lang w:val="en-US" w:eastAsia="de-DE"/>
    </w:rPr>
  </w:style>
  <w:style w:type="paragraph" w:styleId="berarbeitung">
    <w:name w:val="Revision"/>
    <w:hidden/>
    <w:uiPriority w:val="99"/>
    <w:semiHidden/>
    <w:rsid w:val="00EF7DA0"/>
    <w:pPr>
      <w:spacing w:after="0" w:line="240" w:lineRule="auto"/>
    </w:pPr>
    <w:rPr>
      <w:rFonts w:asciiTheme="majorHAnsi" w:hAnsiTheme="majorHAnsi"/>
      <w:sz w:val="18"/>
      <w:szCs w:val="18"/>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 w:id="47449181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customXml" Target="../customXml/item2.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footer" Target="footer3.xml"/><Relationship Id="rId2" Type="http://schemas.openxmlformats.org/officeDocument/2006/relationships/customXml" Target="../customXml/item1.xml"/><Relationship Id="rId16" Type="http://schemas.openxmlformats.org/officeDocument/2006/relationships/header" Target="header2.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4.xml"/><Relationship Id="rId15" Type="http://schemas.openxmlformats.org/officeDocument/2006/relationships/footer" Target="footer2.xml"/><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20.emf"/><Relationship Id="rId1" Type="http://schemas.openxmlformats.org/officeDocument/2006/relationships/image" Target="media/image2.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a:majorFont>
        <a:latin typeface="Aumovio Office BETA"/>
        <a:ea typeface=""/>
        <a:cs typeface=""/>
      </a:majorFont>
      <a:minorFont>
        <a:latin typeface="Aumovio Office BET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190D90D4B07D24C916DCF57B3B089E1" ma:contentTypeVersion="16" ma:contentTypeDescription="Create a new document." ma:contentTypeScope="" ma:versionID="216b27dc8bdf07d99a76806197d4ec1d">
  <xsd:schema xmlns:xsd="http://www.w3.org/2001/XMLSchema" xmlns:xs="http://www.w3.org/2001/XMLSchema" xmlns:p="http://schemas.microsoft.com/office/2006/metadata/properties" xmlns:ns2="2742472d-6152-4b65-adaf-66c938917420" xmlns:ns3="abbc281b-68fa-4ade-903d-cab13e848906" targetNamespace="http://schemas.microsoft.com/office/2006/metadata/properties" ma:root="true" ma:fieldsID="674c4b7fd60cccc346bf4f2e1d217f58" ns2:_="" ns3:_="">
    <xsd:import namespace="2742472d-6152-4b65-adaf-66c938917420"/>
    <xsd:import namespace="abbc281b-68fa-4ade-903d-cab13e848906"/>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element ref="ns2:MediaServiceObjectDetectorVersions" minOccurs="0"/>
                <xsd:element ref="ns2:MediaLengthInSeconds" minOccurs="0"/>
                <xsd:element ref="ns2:MediaServiceLocation"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742472d-6152-4b65-adaf-66c93891742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Location" ma:index="21"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BillingMetadata" ma:index="23"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bbc281b-68fa-4ade-903d-cab13e848906"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3309fbdd-bb25-4ab9-b676-469ddd2b44c7}" ma:internalName="TaxCatchAll" ma:showField="CatchAllData" ma:web="abbc281b-68fa-4ade-903d-cab13e848906">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2742472d-6152-4b65-adaf-66c938917420">
      <Terms xmlns="http://schemas.microsoft.com/office/infopath/2007/PartnerControls"/>
    </lcf76f155ced4ddcb4097134ff3c332f>
    <TaxCatchAll xmlns="abbc281b-68fa-4ade-903d-cab13e848906"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C54FC19-4557-4803-A660-6D232F5AC5B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742472d-6152-4b65-adaf-66c938917420"/>
    <ds:schemaRef ds:uri="abbc281b-68fa-4ade-903d-cab13e84890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customXml/itemProps3.xml><?xml version="1.0" encoding="utf-8"?>
<ds:datastoreItem xmlns:ds="http://schemas.openxmlformats.org/officeDocument/2006/customXml" ds:itemID="{BF16ED6C-F8E2-45FB-91A4-B39705F3342D}">
  <ds:schemaRefs>
    <ds:schemaRef ds:uri="http://purl.org/dc/elements/1.1/"/>
    <ds:schemaRef ds:uri="http://schemas.openxmlformats.org/package/2006/metadata/core-properties"/>
    <ds:schemaRef ds:uri="abbc281b-68fa-4ade-903d-cab13e848906"/>
    <ds:schemaRef ds:uri="http://www.w3.org/XML/1998/namespace"/>
    <ds:schemaRef ds:uri="http://schemas.microsoft.com/office/infopath/2007/PartnerControls"/>
    <ds:schemaRef ds:uri="http://purl.org/dc/terms/"/>
    <ds:schemaRef ds:uri="http://schemas.microsoft.com/office/2006/documentManagement/types"/>
    <ds:schemaRef ds:uri="2742472d-6152-4b65-adaf-66c938917420"/>
    <ds:schemaRef ds:uri="http://schemas.microsoft.com/office/2006/metadata/properties"/>
    <ds:schemaRef ds:uri="http://purl.org/dc/dcmitype/"/>
  </ds:schemaRefs>
</ds:datastoreItem>
</file>

<file path=customXml/itemProps4.xml><?xml version="1.0" encoding="utf-8"?>
<ds:datastoreItem xmlns:ds="http://schemas.openxmlformats.org/officeDocument/2006/customXml" ds:itemID="{26A5FE4E-1BC2-40BC-B1EF-09C452519ED4}">
  <ds:schemaRefs>
    <ds:schemaRef ds:uri="http://schemas.microsoft.com/sharepoint/v3/contenttype/forms"/>
  </ds:schemaRefs>
</ds:datastoreItem>
</file>

<file path=docMetadata/LabelInfo.xml><?xml version="1.0" encoding="utf-8"?>
<clbl:labelList xmlns:clbl="http://schemas.microsoft.com/office/2020/mipLabelMetadata">
  <clbl:label id="{6006a9c5-d130-408c-bc8e-3b5ecdb17aa0}" enabled="1" method="Standard" siteId="{8d4b558f-7b2e-40ba-ad1f-e04d79e6265a}"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1</Pages>
  <Words>215</Words>
  <Characters>1359</Characters>
  <Application>Microsoft Office Word</Application>
  <DocSecurity>0</DocSecurity>
  <Lines>11</Lines>
  <Paragraphs>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1571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Pigge, Enno</dc:creator>
  <cp:keywords/>
  <dc:description/>
  <cp:lastModifiedBy>Krempl, Matthias</cp:lastModifiedBy>
  <cp:revision>33</cp:revision>
  <cp:lastPrinted>2025-09-05T12:47:00Z</cp:lastPrinted>
  <dcterms:created xsi:type="dcterms:W3CDTF">2025-09-01T07:49:00Z</dcterms:created>
  <dcterms:modified xsi:type="dcterms:W3CDTF">2025-09-05T12:47:00Z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0x010100B190D90D4B07D24C916DCF57B3B089E1</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ClassificationContentMarkingFooterShapeIds">
    <vt:lpwstr>2e26e7b3,28a5c338,4a87ca89</vt:lpwstr>
  </property>
  <property fmtid="{D5CDD505-2E9C-101B-9397-08002B2CF9AE}" pid="19" name="ClassificationContentMarkingFooterFontProps">
    <vt:lpwstr>#000000,10,Calibri</vt:lpwstr>
  </property>
  <property fmtid="{D5CDD505-2E9C-101B-9397-08002B2CF9AE}" pid="20" name="ClassificationContentMarkingFooterText">
    <vt:lpwstr>Confidential - Not for Public Consumption or Distribution</vt:lpwstr>
  </property>
  <property fmtid="{D5CDD505-2E9C-101B-9397-08002B2CF9AE}" pid="21" name="MSIP_Label_8e19d756-792e-42a1-bcad-4cb9051ddd2d_Enabled">
    <vt:lpwstr>true</vt:lpwstr>
  </property>
  <property fmtid="{D5CDD505-2E9C-101B-9397-08002B2CF9AE}" pid="22" name="MSIP_Label_8e19d756-792e-42a1-bcad-4cb9051ddd2d_SetDate">
    <vt:lpwstr>2025-06-13T13:18:40Z</vt:lpwstr>
  </property>
  <property fmtid="{D5CDD505-2E9C-101B-9397-08002B2CF9AE}" pid="23" name="MSIP_Label_8e19d756-792e-42a1-bcad-4cb9051ddd2d_Method">
    <vt:lpwstr>Standard</vt:lpwstr>
  </property>
  <property fmtid="{D5CDD505-2E9C-101B-9397-08002B2CF9AE}" pid="24" name="MSIP_Label_8e19d756-792e-42a1-bcad-4cb9051ddd2d_Name">
    <vt:lpwstr>Confidential</vt:lpwstr>
  </property>
  <property fmtid="{D5CDD505-2E9C-101B-9397-08002B2CF9AE}" pid="25" name="MSIP_Label_8e19d756-792e-42a1-bcad-4cb9051ddd2d_SiteId">
    <vt:lpwstr>41eb501a-f671-4ce0-a5bf-b64168c3705f</vt:lpwstr>
  </property>
  <property fmtid="{D5CDD505-2E9C-101B-9397-08002B2CF9AE}" pid="26" name="MSIP_Label_8e19d756-792e-42a1-bcad-4cb9051ddd2d_ActionId">
    <vt:lpwstr>933c4b78-ccbe-4456-9db4-53362dcbad0b</vt:lpwstr>
  </property>
  <property fmtid="{D5CDD505-2E9C-101B-9397-08002B2CF9AE}" pid="27" name="MSIP_Label_8e19d756-792e-42a1-bcad-4cb9051ddd2d_ContentBits">
    <vt:lpwstr>2</vt:lpwstr>
  </property>
  <property fmtid="{D5CDD505-2E9C-101B-9397-08002B2CF9AE}" pid="28" name="MSIP_Label_8e19d756-792e-42a1-bcad-4cb9051ddd2d_Tag">
    <vt:lpwstr>10, 3, 0, 2</vt:lpwstr>
  </property>
</Properties>
</file>